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C7208A">
        <w:trPr>
          <w:trHeight w:val="132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C7208A">
        <w:trPr>
          <w:trHeight w:val="340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7208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BENKOVAC</w:t>
                  </w:r>
                </w:p>
              </w:tc>
            </w:tr>
          </w:tbl>
          <w:p w:rsidR="00C7208A" w:rsidRDefault="00C7208A">
            <w:pPr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C7208A">
        <w:trPr>
          <w:trHeight w:val="79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C7208A">
        <w:trPr>
          <w:trHeight w:val="340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7208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 w:rsidP="00A67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  <w:r w:rsidR="00A670A9">
                    <w:rPr>
                      <w:rFonts w:ascii="Arial" w:eastAsia="Arial" w:hAnsi="Arial"/>
                      <w:b/>
                      <w:color w:val="000000"/>
                    </w:rPr>
                    <w:t xml:space="preserve">  Usvojeno na sjednici Školskog odbora 29.stu</w:t>
                  </w:r>
                  <w:bookmarkStart w:id="0" w:name="_GoBack"/>
                  <w:bookmarkEnd w:id="0"/>
                  <w:r w:rsidR="00A670A9">
                    <w:rPr>
                      <w:rFonts w:ascii="Arial" w:eastAsia="Arial" w:hAnsi="Arial"/>
                      <w:b/>
                      <w:color w:val="000000"/>
                    </w:rPr>
                    <w:t xml:space="preserve">denog 2021.g </w:t>
                  </w:r>
                </w:p>
              </w:tc>
            </w:tr>
          </w:tbl>
          <w:p w:rsidR="00C7208A" w:rsidRDefault="00C7208A">
            <w:pPr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C7208A">
        <w:trPr>
          <w:trHeight w:val="100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A670A9" w:rsidTr="00A670A9"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4"/>
              <w:gridCol w:w="1404"/>
              <w:gridCol w:w="1367"/>
              <w:gridCol w:w="1386"/>
              <w:gridCol w:w="1757"/>
              <w:gridCol w:w="1366"/>
              <w:gridCol w:w="887"/>
              <w:gridCol w:w="1208"/>
              <w:gridCol w:w="1208"/>
              <w:gridCol w:w="955"/>
              <w:gridCol w:w="1377"/>
              <w:gridCol w:w="897"/>
              <w:gridCol w:w="907"/>
              <w:gridCol w:w="2142"/>
              <w:gridCol w:w="995"/>
            </w:tblGrid>
            <w:tr w:rsidR="00C7208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57.526,00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 Zadarska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nastavni proces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34.659,50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za grijanje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 Zadarska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održavanje zgrada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44192000-2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telekomunikacijske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2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investicijsko održavanje zgrade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pitka voda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Propisano Zakonom-izuzeto iz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šk.god 2021/2022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 Zadarska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zdrav.usluge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85111000-0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rač.usluge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zgrade energetska učinkovitost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 za energetsku učinkovitost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  <w:tr w:rsidR="00C7208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C7208A">
                  <w:pPr>
                    <w:spacing w:after="0" w:line="240" w:lineRule="auto"/>
                  </w:pPr>
                </w:p>
              </w:tc>
            </w:tr>
          </w:tbl>
          <w:p w:rsidR="00C7208A" w:rsidRDefault="00C7208A">
            <w:pPr>
              <w:spacing w:after="0" w:line="240" w:lineRule="auto"/>
            </w:pPr>
          </w:p>
        </w:tc>
      </w:tr>
      <w:tr w:rsidR="00C7208A">
        <w:trPr>
          <w:trHeight w:val="79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A670A9" w:rsidTr="00A670A9">
        <w:trPr>
          <w:trHeight w:val="360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7208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03.02.2022 12:49</w:t>
                  </w:r>
                </w:p>
              </w:tc>
            </w:tr>
          </w:tbl>
          <w:p w:rsidR="00C7208A" w:rsidRDefault="00C7208A">
            <w:pPr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C7208A">
        <w:trPr>
          <w:trHeight w:val="60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  <w:tr w:rsidR="00A670A9" w:rsidTr="00A670A9">
        <w:trPr>
          <w:trHeight w:val="360"/>
        </w:trPr>
        <w:tc>
          <w:tcPr>
            <w:tcW w:w="35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7208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208A" w:rsidRDefault="00F1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03.02.2022 12:49</w:t>
                  </w:r>
                </w:p>
              </w:tc>
            </w:tr>
          </w:tbl>
          <w:p w:rsidR="00C7208A" w:rsidRDefault="00C7208A">
            <w:pPr>
              <w:spacing w:after="0" w:line="240" w:lineRule="auto"/>
            </w:pPr>
          </w:p>
        </w:tc>
        <w:tc>
          <w:tcPr>
            <w:tcW w:w="1146" w:type="dxa"/>
          </w:tcPr>
          <w:p w:rsidR="00C7208A" w:rsidRDefault="00C7208A">
            <w:pPr>
              <w:pStyle w:val="EmptyCellLayoutStyle"/>
              <w:spacing w:after="0" w:line="240" w:lineRule="auto"/>
            </w:pPr>
          </w:p>
        </w:tc>
      </w:tr>
    </w:tbl>
    <w:p w:rsidR="00C7208A" w:rsidRDefault="00C7208A">
      <w:pPr>
        <w:spacing w:after="0" w:line="240" w:lineRule="auto"/>
      </w:pPr>
    </w:p>
    <w:sectPr w:rsidR="00C7208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ED" w:rsidRDefault="00F13DED">
      <w:pPr>
        <w:spacing w:after="0" w:line="240" w:lineRule="auto"/>
      </w:pPr>
      <w:r>
        <w:separator/>
      </w:r>
    </w:p>
  </w:endnote>
  <w:endnote w:type="continuationSeparator" w:id="0">
    <w:p w:rsidR="00F13DED" w:rsidRDefault="00F1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C7208A">
      <w:tc>
        <w:tcPr>
          <w:tcW w:w="18556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  <w:tr w:rsidR="00C7208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7208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208A" w:rsidRDefault="00F13D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670A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670A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7208A" w:rsidRDefault="00C7208A">
          <w:pPr>
            <w:spacing w:after="0" w:line="240" w:lineRule="auto"/>
          </w:pPr>
        </w:p>
      </w:tc>
      <w:tc>
        <w:tcPr>
          <w:tcW w:w="111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  <w:tr w:rsidR="00C7208A">
      <w:tc>
        <w:tcPr>
          <w:tcW w:w="18556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ED" w:rsidRDefault="00F13DED">
      <w:pPr>
        <w:spacing w:after="0" w:line="240" w:lineRule="auto"/>
      </w:pPr>
      <w:r>
        <w:separator/>
      </w:r>
    </w:p>
  </w:footnote>
  <w:footnote w:type="continuationSeparator" w:id="0">
    <w:p w:rsidR="00F13DED" w:rsidRDefault="00F1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C7208A">
      <w:tc>
        <w:tcPr>
          <w:tcW w:w="3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  <w:tr w:rsidR="00C7208A">
      <w:tc>
        <w:tcPr>
          <w:tcW w:w="3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7208A" w:rsidRDefault="00F13DE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  <w:tr w:rsidR="00C7208A">
      <w:tc>
        <w:tcPr>
          <w:tcW w:w="3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7208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208A" w:rsidRDefault="00F13DE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7208A" w:rsidRDefault="00C7208A">
          <w:pPr>
            <w:spacing w:after="0" w:line="240" w:lineRule="auto"/>
          </w:pPr>
        </w:p>
      </w:tc>
      <w:tc>
        <w:tcPr>
          <w:tcW w:w="115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  <w:tr w:rsidR="00C7208A">
      <w:tc>
        <w:tcPr>
          <w:tcW w:w="3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7208A" w:rsidRDefault="00C720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08A"/>
    <w:rsid w:val="00A670A9"/>
    <w:rsid w:val="00C7208A"/>
    <w:rsid w:val="00F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8EA1"/>
  <w15:docId w15:val="{F79758C8-6296-4679-9129-4A47091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Marina-PC</cp:lastModifiedBy>
  <cp:revision>3</cp:revision>
  <dcterms:created xsi:type="dcterms:W3CDTF">2022-02-03T12:06:00Z</dcterms:created>
  <dcterms:modified xsi:type="dcterms:W3CDTF">2022-02-03T12:09:00Z</dcterms:modified>
</cp:coreProperties>
</file>