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83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2A5408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2A5408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OSNOVNA ŠKOLA BENKOVAC</w:t>
      </w:r>
    </w:p>
    <w:p w:rsidR="00FB3183" w:rsidRPr="006803A0" w:rsidRDefault="00FB3183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Antuna Mihanovića 21 b</w:t>
      </w:r>
    </w:p>
    <w:p w:rsidR="00FB3183" w:rsidRPr="006803A0" w:rsidRDefault="00FB3183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23420 Benkovac</w:t>
      </w:r>
    </w:p>
    <w:p w:rsidR="006803A0" w:rsidRPr="006803A0" w:rsidRDefault="006803A0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803A0" w:rsidRDefault="006803A0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6803A0">
        <w:t xml:space="preserve"> </w:t>
      </w:r>
      <w:r w:rsidRPr="006803A0">
        <w:rPr>
          <w:rFonts w:ascii="Times New Roman" w:hAnsi="Times New Roman" w:cs="Times New Roman"/>
          <w:sz w:val="24"/>
          <w:szCs w:val="24"/>
        </w:rPr>
        <w:t>112-02/22-01/01</w:t>
      </w:r>
    </w:p>
    <w:p w:rsidR="006803A0" w:rsidRPr="002A5408" w:rsidRDefault="006803A0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UBROJ: </w:t>
      </w:r>
      <w:r w:rsidRPr="006803A0">
        <w:rPr>
          <w:rFonts w:ascii="Times New Roman" w:hAnsi="Times New Roman" w:cs="Times New Roman"/>
          <w:sz w:val="24"/>
          <w:szCs w:val="24"/>
        </w:rPr>
        <w:t xml:space="preserve">2198-1-20-22-02  </w:t>
      </w:r>
    </w:p>
    <w:p w:rsidR="00FB3183" w:rsidRPr="002A5408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 xml:space="preserve">Benkovac, </w:t>
      </w:r>
      <w:r w:rsidR="002A5408">
        <w:rPr>
          <w:rFonts w:ascii="Times New Roman" w:hAnsi="Times New Roman" w:cs="Times New Roman"/>
          <w:sz w:val="24"/>
          <w:szCs w:val="24"/>
        </w:rPr>
        <w:t>1. ožujka 2022</w:t>
      </w:r>
      <w:r w:rsidR="00D063AF" w:rsidRPr="002A5408">
        <w:rPr>
          <w:rFonts w:ascii="Times New Roman" w:hAnsi="Times New Roman" w:cs="Times New Roman"/>
          <w:sz w:val="24"/>
          <w:szCs w:val="24"/>
        </w:rPr>
        <w:t>.</w:t>
      </w:r>
      <w:r w:rsidRPr="002A5408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FB3183" w:rsidRPr="002A5408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5408" w:rsidRDefault="002A5408" w:rsidP="00FB318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5408" w:rsidRPr="002A5408" w:rsidRDefault="002A5408" w:rsidP="00FB31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A0" w:rsidRDefault="00FB3183" w:rsidP="006803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 xml:space="preserve">POZIV NA TESTIRANJE KANDIDATA </w:t>
      </w:r>
    </w:p>
    <w:p w:rsidR="006803A0" w:rsidRPr="002A5408" w:rsidRDefault="006803A0" w:rsidP="006803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 xml:space="preserve">ZA RADNO MJESTO  UČITELJ/ICA RAZREDNE NASTAVE </w:t>
      </w:r>
      <w:r>
        <w:rPr>
          <w:rFonts w:ascii="Times New Roman" w:hAnsi="Times New Roman" w:cs="Times New Roman"/>
          <w:b/>
          <w:sz w:val="24"/>
          <w:szCs w:val="24"/>
        </w:rPr>
        <w:t>U OŠ BENKOVAC</w:t>
      </w:r>
    </w:p>
    <w:p w:rsidR="006803A0" w:rsidRPr="002A5408" w:rsidRDefault="006803A0" w:rsidP="006803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3A0" w:rsidRPr="002A5408" w:rsidRDefault="006803A0" w:rsidP="006803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970" w:rsidRDefault="00FB3183" w:rsidP="00A329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>Temeljem čl.</w:t>
      </w:r>
      <w:r w:rsidR="002A5408">
        <w:rPr>
          <w:rFonts w:ascii="Times New Roman" w:hAnsi="Times New Roman" w:cs="Times New Roman"/>
          <w:sz w:val="24"/>
          <w:szCs w:val="24"/>
        </w:rPr>
        <w:t xml:space="preserve"> 12. </w:t>
      </w:r>
      <w:r w:rsidRPr="002A5408">
        <w:rPr>
          <w:rFonts w:ascii="Times New Roman" w:hAnsi="Times New Roman" w:cs="Times New Roman"/>
          <w:sz w:val="24"/>
          <w:szCs w:val="24"/>
        </w:rPr>
        <w:t>Pravilnika o načinu i postupku zapošljavanja u Osnovnoj školi Benko</w:t>
      </w:r>
      <w:r w:rsidR="002A5408">
        <w:rPr>
          <w:rFonts w:ascii="Times New Roman" w:hAnsi="Times New Roman" w:cs="Times New Roman"/>
          <w:sz w:val="24"/>
          <w:szCs w:val="24"/>
        </w:rPr>
        <w:t>vac, Povjerenstvo za vrednovanje</w:t>
      </w:r>
      <w:r w:rsidRPr="002A5408">
        <w:rPr>
          <w:rFonts w:ascii="Times New Roman" w:hAnsi="Times New Roman" w:cs="Times New Roman"/>
          <w:sz w:val="24"/>
          <w:szCs w:val="24"/>
        </w:rPr>
        <w:t xml:space="preserve"> kandidata upućuje poziv na testiranje kandidatima koji udovoljavaju formalnim uvjetima natječaja i imaju potpunu i pravodobnu prijavu.</w:t>
      </w:r>
    </w:p>
    <w:p w:rsidR="00A32970" w:rsidRDefault="00FB3183" w:rsidP="00A329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70" w:rsidRPr="001F1284" w:rsidRDefault="00A32970" w:rsidP="00A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284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su dužni sa sobom imati odgovarajuću</w:t>
      </w:r>
      <w:bookmarkStart w:id="0" w:name="_GoBack"/>
      <w:bookmarkEnd w:id="0"/>
      <w:r w:rsidRPr="001F1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identifikacijsku ispravu (važeću osobnu iskaznicu, putovnicu ili vozačku dozvolu). Kandidati koji ne mogu dokazati identitet i kandidati koji dođu nakon naznačenog vremena, neće moći pristupiti testiranju. Za kandidata koji ne pristupi postupku testiranja smatra se da je odustao od natječaja.</w:t>
      </w:r>
    </w:p>
    <w:p w:rsidR="00A32970" w:rsidRDefault="00A32970" w:rsidP="00A329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3183" w:rsidRPr="002A5408" w:rsidRDefault="00FB3183" w:rsidP="00A329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>Testiranje će se obaviti u prostoru škole u</w:t>
      </w:r>
      <w:r w:rsidR="002A5408">
        <w:rPr>
          <w:rFonts w:ascii="Times New Roman" w:hAnsi="Times New Roman" w:cs="Times New Roman"/>
          <w:sz w:val="24"/>
          <w:szCs w:val="24"/>
        </w:rPr>
        <w:t xml:space="preserve"> zgradi nižih razreda</w:t>
      </w:r>
      <w:r w:rsidRPr="002A5408">
        <w:rPr>
          <w:rFonts w:ascii="Times New Roman" w:hAnsi="Times New Roman" w:cs="Times New Roman"/>
          <w:sz w:val="24"/>
          <w:szCs w:val="24"/>
        </w:rPr>
        <w:t>, po sljedećem rasporedu:</w:t>
      </w:r>
    </w:p>
    <w:p w:rsidR="00FB3183" w:rsidRPr="002A5408" w:rsidRDefault="00FB3183" w:rsidP="00A329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3183" w:rsidRPr="002A5408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5E7B" w:rsidRPr="002A5408" w:rsidRDefault="002A5408" w:rsidP="00D063AF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408">
        <w:rPr>
          <w:rFonts w:ascii="Times New Roman" w:hAnsi="Times New Roman" w:cs="Times New Roman"/>
          <w:b/>
          <w:sz w:val="24"/>
          <w:szCs w:val="24"/>
          <w:u w:val="single"/>
        </w:rPr>
        <w:t>Petak, 4. ožujka 2022. u 11:00 sati</w:t>
      </w:r>
    </w:p>
    <w:p w:rsidR="002A5408" w:rsidRDefault="002A5408" w:rsidP="00D063A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A5408" w:rsidRPr="002A5408" w:rsidRDefault="002A5408" w:rsidP="00D063A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301DC" w:rsidRDefault="002A5408" w:rsidP="00AC15E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Mijić (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2A5408" w:rsidRPr="002A5408" w:rsidRDefault="002A5408" w:rsidP="00AC15E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Čirjak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2A5408" w:rsidRDefault="002A5408" w:rsidP="005A2C97">
      <w:pPr>
        <w:pStyle w:val="Bezproreda"/>
        <w:ind w:left="567"/>
        <w:rPr>
          <w:rFonts w:ascii="Times New Roman" w:hAnsi="Times New Roman" w:cs="Times New Roman"/>
          <w:sz w:val="24"/>
          <w:szCs w:val="24"/>
        </w:rPr>
      </w:pPr>
    </w:p>
    <w:p w:rsidR="00FB3183" w:rsidRPr="002A5408" w:rsidRDefault="005A2C97" w:rsidP="005A2C97">
      <w:pPr>
        <w:pStyle w:val="Bezprored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>Iz</w:t>
      </w:r>
      <w:r w:rsidR="00FB3183" w:rsidRPr="002A5408">
        <w:rPr>
          <w:rFonts w:ascii="Times New Roman" w:hAnsi="Times New Roman" w:cs="Times New Roman"/>
          <w:b/>
          <w:sz w:val="24"/>
          <w:szCs w:val="24"/>
        </w:rPr>
        <w:t>vori za pripremu (područje pripreme):</w:t>
      </w:r>
    </w:p>
    <w:p w:rsidR="00FB3183" w:rsidRPr="002A5408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3183" w:rsidRPr="002A5408" w:rsidRDefault="00FB3183" w:rsidP="00FB318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86/09., 92/10., 105/10., 90/11., 5/12., 16/12., 86/12., 126/12., 94/13., 152/14., 7/17.</w:t>
      </w:r>
      <w:r w:rsidR="005A2C97" w:rsidRPr="002A5408">
        <w:rPr>
          <w:rFonts w:ascii="Times New Roman" w:hAnsi="Times New Roman" w:cs="Times New Roman"/>
          <w:sz w:val="24"/>
          <w:szCs w:val="24"/>
        </w:rPr>
        <w:t>,</w:t>
      </w:r>
      <w:r w:rsidRPr="002A5408">
        <w:rPr>
          <w:rFonts w:ascii="Times New Roman" w:hAnsi="Times New Roman" w:cs="Times New Roman"/>
          <w:sz w:val="24"/>
          <w:szCs w:val="24"/>
        </w:rPr>
        <w:t xml:space="preserve"> 68/18.</w:t>
      </w:r>
      <w:r w:rsidR="005A2C97" w:rsidRPr="002A5408">
        <w:rPr>
          <w:rFonts w:ascii="Times New Roman" w:hAnsi="Times New Roman" w:cs="Times New Roman"/>
          <w:sz w:val="24"/>
          <w:szCs w:val="24"/>
        </w:rPr>
        <w:t>,98/19 i 64/20</w:t>
      </w:r>
      <w:r w:rsidRPr="002A5408">
        <w:rPr>
          <w:rFonts w:ascii="Times New Roman" w:hAnsi="Times New Roman" w:cs="Times New Roman"/>
          <w:sz w:val="24"/>
          <w:szCs w:val="24"/>
        </w:rPr>
        <w:t>)</w:t>
      </w:r>
    </w:p>
    <w:p w:rsidR="00FB3183" w:rsidRPr="002A5408" w:rsidRDefault="00FB3183" w:rsidP="00FB318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>Pravilnik  o načinima, postupcima i elementima vrednovanja učenika u osnovnoj i srednjoj školi (  NN 112/2010 i 82/2019)</w:t>
      </w:r>
    </w:p>
    <w:p w:rsidR="002A5408" w:rsidRPr="002A5408" w:rsidRDefault="002A5408" w:rsidP="002A5408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5408">
        <w:rPr>
          <w:rFonts w:ascii="Times New Roman" w:hAnsi="Times New Roman" w:cs="Times New Roman"/>
          <w:color w:val="000000"/>
          <w:sz w:val="24"/>
          <w:szCs w:val="24"/>
        </w:rPr>
        <w:t xml:space="preserve">Kurikulum razredne nastave za osnovne škole </w:t>
      </w:r>
    </w:p>
    <w:p w:rsidR="005737E0" w:rsidRPr="002A5408" w:rsidRDefault="002A5408" w:rsidP="005A3C3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>Pravilnik o osnovnoškolskom i srednjoškolskom  obrazovanju učenika s teškoćama u razvoju (NN 24/15)</w:t>
      </w:r>
    </w:p>
    <w:p w:rsidR="005A3C3B" w:rsidRPr="002A5408" w:rsidRDefault="005A3C3B" w:rsidP="005A3C3B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5A3C3B" w:rsidRPr="002A5408" w:rsidRDefault="005A3C3B" w:rsidP="00FB3183">
      <w:pPr>
        <w:rPr>
          <w:rFonts w:ascii="Times New Roman" w:hAnsi="Times New Roman" w:cs="Times New Roman"/>
          <w:sz w:val="24"/>
          <w:szCs w:val="24"/>
        </w:rPr>
      </w:pPr>
    </w:p>
    <w:p w:rsidR="000309A4" w:rsidRPr="002A5408" w:rsidRDefault="005A3C3B" w:rsidP="005A3C3B">
      <w:pPr>
        <w:tabs>
          <w:tab w:val="left" w:pos="6345"/>
        </w:tabs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ab/>
      </w:r>
      <w:r w:rsidRPr="002A5408">
        <w:rPr>
          <w:rFonts w:ascii="Times New Roman" w:hAnsi="Times New Roman" w:cs="Times New Roman"/>
          <w:b/>
          <w:sz w:val="24"/>
          <w:szCs w:val="24"/>
        </w:rPr>
        <w:t xml:space="preserve">Povjerenstvo </w:t>
      </w:r>
    </w:p>
    <w:sectPr w:rsidR="000309A4" w:rsidRPr="002A5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A12"/>
    <w:multiLevelType w:val="hybridMultilevel"/>
    <w:tmpl w:val="7F2C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47AE9"/>
    <w:multiLevelType w:val="hybridMultilevel"/>
    <w:tmpl w:val="8188C7D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453E9E"/>
    <w:multiLevelType w:val="hybridMultilevel"/>
    <w:tmpl w:val="889E7732"/>
    <w:lvl w:ilvl="0" w:tplc="1FA2DF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7AF1"/>
    <w:multiLevelType w:val="hybridMultilevel"/>
    <w:tmpl w:val="A0FA2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45BCC"/>
    <w:multiLevelType w:val="hybridMultilevel"/>
    <w:tmpl w:val="17B85A50"/>
    <w:lvl w:ilvl="0" w:tplc="9C48F9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13487"/>
    <w:multiLevelType w:val="hybridMultilevel"/>
    <w:tmpl w:val="4164F6D8"/>
    <w:lvl w:ilvl="0" w:tplc="47B8D1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3349"/>
    <w:multiLevelType w:val="hybridMultilevel"/>
    <w:tmpl w:val="9DE60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C1F95"/>
    <w:multiLevelType w:val="hybridMultilevel"/>
    <w:tmpl w:val="5E80B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8146D"/>
    <w:multiLevelType w:val="hybridMultilevel"/>
    <w:tmpl w:val="F8BAC262"/>
    <w:lvl w:ilvl="0" w:tplc="917255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83"/>
    <w:rsid w:val="00014062"/>
    <w:rsid w:val="000301DC"/>
    <w:rsid w:val="000309A4"/>
    <w:rsid w:val="00070D20"/>
    <w:rsid w:val="001122C4"/>
    <w:rsid w:val="002959EF"/>
    <w:rsid w:val="002A5408"/>
    <w:rsid w:val="002E449C"/>
    <w:rsid w:val="00305CA8"/>
    <w:rsid w:val="003C0A57"/>
    <w:rsid w:val="003E1952"/>
    <w:rsid w:val="003E5914"/>
    <w:rsid w:val="004503AD"/>
    <w:rsid w:val="004968FF"/>
    <w:rsid w:val="005737E0"/>
    <w:rsid w:val="005776EC"/>
    <w:rsid w:val="00595360"/>
    <w:rsid w:val="005A2C97"/>
    <w:rsid w:val="005A3C3B"/>
    <w:rsid w:val="005B4D64"/>
    <w:rsid w:val="006803A0"/>
    <w:rsid w:val="0077664B"/>
    <w:rsid w:val="0084528F"/>
    <w:rsid w:val="00894B9D"/>
    <w:rsid w:val="008F4244"/>
    <w:rsid w:val="00A32970"/>
    <w:rsid w:val="00AC15E5"/>
    <w:rsid w:val="00C92A08"/>
    <w:rsid w:val="00D063AF"/>
    <w:rsid w:val="00D8768A"/>
    <w:rsid w:val="00DF7C43"/>
    <w:rsid w:val="00E754BB"/>
    <w:rsid w:val="00F15E7B"/>
    <w:rsid w:val="00F36E3B"/>
    <w:rsid w:val="00FB3183"/>
    <w:rsid w:val="00F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FE91"/>
  <w15:chartTrackingRefBased/>
  <w15:docId w15:val="{48253E02-84E8-457A-AE10-2807FB74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18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6E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4</cp:revision>
  <cp:lastPrinted>2022-03-01T12:31:00Z</cp:lastPrinted>
  <dcterms:created xsi:type="dcterms:W3CDTF">2022-03-01T12:17:00Z</dcterms:created>
  <dcterms:modified xsi:type="dcterms:W3CDTF">2022-03-01T12:44:00Z</dcterms:modified>
</cp:coreProperties>
</file>